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385" w:rsidRDefault="00735AA8" w:rsidP="00735AA8">
      <w:pPr>
        <w:jc w:val="center"/>
        <w:rPr>
          <w:b/>
        </w:rPr>
      </w:pPr>
      <w:r w:rsidRPr="00735AA8">
        <w:rPr>
          <w:b/>
        </w:rPr>
        <w:t>POKYNY PRO SPLNĚNÍ ÚKOLŮ – ZEMĚPIS 8. ROČNÍK</w:t>
      </w:r>
    </w:p>
    <w:p w:rsidR="00735AA8" w:rsidRDefault="00735AA8" w:rsidP="00735AA8">
      <w:pPr>
        <w:rPr>
          <w:b/>
        </w:rPr>
      </w:pPr>
    </w:p>
    <w:p w:rsidR="00735AA8" w:rsidRDefault="00735AA8" w:rsidP="00735AA8">
      <w:pPr>
        <w:pStyle w:val="Odstavecseseznamem"/>
        <w:numPr>
          <w:ilvl w:val="0"/>
          <w:numId w:val="1"/>
        </w:numPr>
      </w:pPr>
      <w:r w:rsidRPr="00735AA8">
        <w:t xml:space="preserve">Pokud máte </w:t>
      </w:r>
      <w:proofErr w:type="gramStart"/>
      <w:r w:rsidRPr="00735AA8">
        <w:t xml:space="preserve">možnost </w:t>
      </w:r>
      <w:r>
        <w:t xml:space="preserve"> – vytiskněte</w:t>
      </w:r>
      <w:proofErr w:type="gramEnd"/>
      <w:r>
        <w:t xml:space="preserve"> si tabulky, pokud ne, opište si je</w:t>
      </w:r>
    </w:p>
    <w:p w:rsidR="00735AA8" w:rsidRDefault="00735AA8" w:rsidP="00735AA8">
      <w:pPr>
        <w:pStyle w:val="Odstavecseseznamem"/>
        <w:numPr>
          <w:ilvl w:val="0"/>
          <w:numId w:val="1"/>
        </w:numPr>
      </w:pPr>
      <w:r>
        <w:t>Pracujte s učebnicí str. 48 – 65;  do tabulky vždy vypište státy, které k danému regionu Evropy patří, hlavní město (podle atlasu), vyhledejte na internetu, zda je stát republika či monarchie a zda je či není členem EU</w:t>
      </w:r>
    </w:p>
    <w:p w:rsidR="00735AA8" w:rsidRDefault="00735AA8" w:rsidP="00735AA8">
      <w:pPr>
        <w:pStyle w:val="Odstavecseseznamem"/>
        <w:numPr>
          <w:ilvl w:val="0"/>
          <w:numId w:val="1"/>
        </w:numPr>
      </w:pPr>
      <w:r>
        <w:t xml:space="preserve">Vyplňte tabulku Ministáty Evropy (máte uvedený odkaz na </w:t>
      </w:r>
      <w:proofErr w:type="spellStart"/>
      <w:r>
        <w:t>netu</w:t>
      </w:r>
      <w:proofErr w:type="spellEnd"/>
      <w:r>
        <w:t>, kde informace najdete)</w:t>
      </w:r>
    </w:p>
    <w:p w:rsidR="00735AA8" w:rsidRDefault="00735AA8" w:rsidP="00735AA8">
      <w:pPr>
        <w:pStyle w:val="Odstavecseseznamem"/>
        <w:numPr>
          <w:ilvl w:val="0"/>
          <w:numId w:val="1"/>
        </w:numPr>
      </w:pPr>
      <w:r>
        <w:t xml:space="preserve">Do sešitu si napište nadpis </w:t>
      </w:r>
      <w:r>
        <w:rPr>
          <w:b/>
        </w:rPr>
        <w:t xml:space="preserve">REGIONY EVROPY </w:t>
      </w:r>
      <w:r>
        <w:t>a pod něj umístěte tabulky</w:t>
      </w:r>
    </w:p>
    <w:p w:rsidR="00735AA8" w:rsidRDefault="00735AA8" w:rsidP="00735AA8">
      <w:pPr>
        <w:pStyle w:val="Odstavecseseznamem"/>
        <w:numPr>
          <w:ilvl w:val="0"/>
          <w:numId w:val="1"/>
        </w:numPr>
      </w:pPr>
      <w:r>
        <w:t>Z učebnice str. 47 si překreslete mapku Evropy a barevně si vyznačte jednotlivé regiony, zvolte si svoje barvy a přidejte vysvětlivky vašich zvolených barev</w:t>
      </w:r>
    </w:p>
    <w:p w:rsidR="00FC432A" w:rsidRDefault="00FC432A" w:rsidP="00735AA8">
      <w:pPr>
        <w:pStyle w:val="Odstavecseseznamem"/>
        <w:numPr>
          <w:ilvl w:val="0"/>
          <w:numId w:val="1"/>
        </w:numPr>
      </w:pPr>
      <w:r>
        <w:t>Na procvičování máte k dispozici 4 pracovní listy (Hlavní města Evropy 1 a 2; Státy Evropy 1 a 2)</w:t>
      </w:r>
      <w:bookmarkStart w:id="0" w:name="_GoBack"/>
      <w:bookmarkEnd w:id="0"/>
    </w:p>
    <w:p w:rsidR="00735AA8" w:rsidRPr="00735AA8" w:rsidRDefault="00735AA8" w:rsidP="00735AA8">
      <w:pPr>
        <w:pStyle w:val="Odstavecseseznamem"/>
        <w:numPr>
          <w:ilvl w:val="0"/>
          <w:numId w:val="1"/>
        </w:numPr>
      </w:pPr>
      <w:r>
        <w:rPr>
          <w:b/>
        </w:rPr>
        <w:t>Úkoly vypracujte do konce příštího 27. 3.</w:t>
      </w:r>
    </w:p>
    <w:sectPr w:rsidR="00735AA8" w:rsidRPr="00735AA8" w:rsidSect="00FC43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E71A1"/>
    <w:multiLevelType w:val="hybridMultilevel"/>
    <w:tmpl w:val="02E21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AA8"/>
    <w:rsid w:val="00735AA8"/>
    <w:rsid w:val="00A21C02"/>
    <w:rsid w:val="00FC0CF0"/>
    <w:rsid w:val="00FC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FB999"/>
  <w15:chartTrackingRefBased/>
  <w15:docId w15:val="{526C6643-37A9-4332-BC16-97D146E5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5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Nenáhlová</dc:creator>
  <cp:keywords/>
  <dc:description/>
  <cp:lastModifiedBy>Romana Nenáhlová</cp:lastModifiedBy>
  <cp:revision>2</cp:revision>
  <dcterms:created xsi:type="dcterms:W3CDTF">2020-03-18T19:35:00Z</dcterms:created>
  <dcterms:modified xsi:type="dcterms:W3CDTF">2020-03-18T20:09:00Z</dcterms:modified>
</cp:coreProperties>
</file>